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581F" w:rsidRPr="006666B6" w:rsidRDefault="00F75A45" w:rsidP="0011455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Уникальные предложения от</w:t>
      </w:r>
      <w:r w:rsidR="0037581F" w:rsidRPr="006666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75A45">
        <w:rPr>
          <w:rFonts w:ascii="Times New Roman" w:hAnsi="Times New Roman" w:cs="Times New Roman"/>
          <w:b/>
          <w:sz w:val="28"/>
          <w:szCs w:val="28"/>
        </w:rPr>
        <w:t>Института новых технологий в образовании</w:t>
      </w:r>
    </w:p>
    <w:p w:rsidR="0011455C" w:rsidRPr="006666B6" w:rsidRDefault="0011455C" w:rsidP="006F588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66B6">
        <w:rPr>
          <w:rFonts w:ascii="Times New Roman" w:hAnsi="Times New Roman" w:cs="Times New Roman"/>
          <w:b/>
          <w:sz w:val="28"/>
          <w:szCs w:val="28"/>
          <w:highlight w:val="cyan"/>
        </w:rPr>
        <w:t>Пакетное предложение:</w:t>
      </w:r>
    </w:p>
    <w:p w:rsidR="0011455C" w:rsidRPr="006666B6" w:rsidRDefault="0011455C" w:rsidP="006F5886">
      <w:pPr>
        <w:spacing w:after="0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6666B6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Для руководителей образовательных организаций разработали специальные предложения, позволяющие </w:t>
      </w:r>
      <w:r w:rsidRPr="006666B6">
        <w:rPr>
          <w:rFonts w:ascii="Times New Roman" w:hAnsi="Times New Roman" w:cs="Times New Roman"/>
          <w:color w:val="333333"/>
          <w:sz w:val="28"/>
          <w:szCs w:val="28"/>
          <w:shd w:val="clear" w:color="auto" w:fill="6EE4FE"/>
        </w:rPr>
        <w:t>максимально экономить денежные средства</w:t>
      </w:r>
      <w:r w:rsidRPr="006666B6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, обучая при этом большое количество сотрудников, а возможно и весь коллектив!</w:t>
      </w:r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11455C" w:rsidRPr="006666B6" w:rsidTr="0011455C">
        <w:trPr>
          <w:trHeight w:val="720"/>
        </w:trPr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tbl>
            <w:tblPr>
              <w:tblW w:w="900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00"/>
            </w:tblGrid>
            <w:tr w:rsidR="0011455C" w:rsidRPr="006666B6" w:rsidTr="006F5886">
              <w:tc>
                <w:tcPr>
                  <w:tcW w:w="9000" w:type="dxa"/>
                  <w:tcMar>
                    <w:top w:w="0" w:type="dxa"/>
                    <w:left w:w="300" w:type="dxa"/>
                    <w:bottom w:w="0" w:type="dxa"/>
                    <w:right w:w="150" w:type="dxa"/>
                  </w:tcMar>
                  <w:vAlign w:val="center"/>
                  <w:hideMark/>
                </w:tcPr>
                <w:p w:rsidR="0011455C" w:rsidRPr="006666B6" w:rsidRDefault="0011455C" w:rsidP="006F5886">
                  <w:pPr>
                    <w:spacing w:after="0" w:line="288" w:lineRule="atLeast"/>
                    <w:rPr>
                      <w:rFonts w:ascii="Times New Roman" w:eastAsia="Times New Roman" w:hAnsi="Times New Roman" w:cs="Times New Roman"/>
                      <w:color w:val="333333"/>
                      <w:sz w:val="28"/>
                      <w:szCs w:val="28"/>
                    </w:rPr>
                  </w:pPr>
                </w:p>
              </w:tc>
            </w:tr>
          </w:tbl>
          <w:tbl>
            <w:tblPr>
              <w:tblpPr w:leftFromText="180" w:rightFromText="180" w:vertAnchor="text" w:horzAnchor="margin" w:tblpY="-239"/>
              <w:tblOverlap w:val="never"/>
              <w:tblW w:w="900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00"/>
            </w:tblGrid>
            <w:tr w:rsidR="006F5886" w:rsidRPr="006666B6" w:rsidTr="006F5886">
              <w:tc>
                <w:tcPr>
                  <w:tcW w:w="9000" w:type="dxa"/>
                  <w:tcMar>
                    <w:top w:w="0" w:type="dxa"/>
                    <w:left w:w="300" w:type="dxa"/>
                    <w:bottom w:w="0" w:type="dxa"/>
                    <w:right w:w="150" w:type="dxa"/>
                  </w:tcMar>
                  <w:vAlign w:val="center"/>
                  <w:hideMark/>
                </w:tcPr>
                <w:p w:rsidR="006F5886" w:rsidRPr="006666B6" w:rsidRDefault="006F5886" w:rsidP="00B14DB7">
                  <w:pPr>
                    <w:spacing w:after="0" w:line="288" w:lineRule="atLeast"/>
                    <w:rPr>
                      <w:rFonts w:ascii="Times New Roman" w:eastAsia="Times New Roman" w:hAnsi="Times New Roman" w:cs="Times New Roman"/>
                      <w:color w:val="333333"/>
                      <w:sz w:val="28"/>
                      <w:szCs w:val="28"/>
                    </w:rPr>
                  </w:pPr>
                  <w:r w:rsidRPr="006666B6">
                    <w:rPr>
                      <w:rFonts w:ascii="Times New Roman" w:eastAsia="Times New Roman" w:hAnsi="Times New Roman" w:cs="Times New Roman"/>
                      <w:color w:val="333333"/>
                      <w:sz w:val="28"/>
                      <w:szCs w:val="28"/>
                    </w:rPr>
                    <w:t>Пакет «</w:t>
                  </w:r>
                  <w:r w:rsidRPr="006666B6">
                    <w:rPr>
                      <w:rFonts w:ascii="Times New Roman" w:eastAsia="Times New Roman" w:hAnsi="Times New Roman" w:cs="Times New Roman"/>
                      <w:b/>
                      <w:bCs/>
                      <w:color w:val="1181FF"/>
                      <w:sz w:val="28"/>
                      <w:szCs w:val="28"/>
                    </w:rPr>
                    <w:t>Профессиональный</w:t>
                  </w:r>
                  <w:r w:rsidRPr="006666B6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»</w:t>
                  </w:r>
                </w:p>
                <w:p w:rsidR="006F5886" w:rsidRPr="006666B6" w:rsidRDefault="006F5886" w:rsidP="00B14DB7">
                  <w:pPr>
                    <w:spacing w:after="0" w:line="288" w:lineRule="atLeast"/>
                    <w:rPr>
                      <w:rFonts w:ascii="Times New Roman" w:eastAsia="Times New Roman" w:hAnsi="Times New Roman" w:cs="Times New Roman"/>
                      <w:color w:val="333333"/>
                      <w:sz w:val="28"/>
                      <w:szCs w:val="28"/>
                    </w:rPr>
                  </w:pPr>
                  <w:r w:rsidRPr="006666B6">
                    <w:rPr>
                      <w:rFonts w:ascii="Times New Roman" w:eastAsia="Times New Roman" w:hAnsi="Times New Roman" w:cs="Times New Roman"/>
                      <w:color w:val="333333"/>
                      <w:sz w:val="28"/>
                      <w:szCs w:val="28"/>
                    </w:rPr>
                    <w:t> - </w:t>
                  </w:r>
                  <w:r w:rsidRPr="006666B6">
                    <w:rPr>
                      <w:rFonts w:ascii="Times New Roman" w:eastAsia="Times New Roman" w:hAnsi="Times New Roman" w:cs="Times New Roman"/>
                      <w:b/>
                      <w:bCs/>
                      <w:color w:val="FB4E53"/>
                      <w:sz w:val="28"/>
                      <w:szCs w:val="28"/>
                    </w:rPr>
                    <w:t>10</w:t>
                  </w:r>
                  <w:r w:rsidRPr="006666B6">
                    <w:rPr>
                      <w:rFonts w:ascii="Times New Roman" w:eastAsia="Times New Roman" w:hAnsi="Times New Roman" w:cs="Times New Roman"/>
                      <w:color w:val="FB4E53"/>
                      <w:sz w:val="28"/>
                      <w:szCs w:val="28"/>
                    </w:rPr>
                    <w:t> </w:t>
                  </w:r>
                  <w:r w:rsidRPr="006666B6">
                    <w:rPr>
                      <w:rFonts w:ascii="Times New Roman" w:eastAsia="Times New Roman" w:hAnsi="Times New Roman" w:cs="Times New Roman"/>
                      <w:color w:val="333333"/>
                      <w:sz w:val="28"/>
                      <w:szCs w:val="28"/>
                    </w:rPr>
                    <w:t>любых программ профессиональной переподготовки</w:t>
                  </w:r>
                </w:p>
                <w:p w:rsidR="006F5886" w:rsidRPr="006666B6" w:rsidRDefault="006F5886" w:rsidP="00B14DB7">
                  <w:pPr>
                    <w:spacing w:after="0" w:line="288" w:lineRule="atLeast"/>
                    <w:rPr>
                      <w:rFonts w:ascii="Times New Roman" w:eastAsia="Times New Roman" w:hAnsi="Times New Roman" w:cs="Times New Roman"/>
                      <w:color w:val="333333"/>
                      <w:sz w:val="28"/>
                      <w:szCs w:val="28"/>
                    </w:rPr>
                  </w:pPr>
                  <w:r w:rsidRPr="006666B6">
                    <w:rPr>
                      <w:rFonts w:ascii="Times New Roman" w:eastAsia="Times New Roman" w:hAnsi="Times New Roman" w:cs="Times New Roman"/>
                      <w:color w:val="333333"/>
                      <w:sz w:val="28"/>
                      <w:szCs w:val="28"/>
                    </w:rPr>
                    <w:t> - </w:t>
                  </w:r>
                  <w:r w:rsidRPr="006666B6">
                    <w:rPr>
                      <w:rFonts w:ascii="Times New Roman" w:eastAsia="Times New Roman" w:hAnsi="Times New Roman" w:cs="Times New Roman"/>
                      <w:color w:val="FB4E53"/>
                      <w:sz w:val="28"/>
                      <w:szCs w:val="28"/>
                    </w:rPr>
                    <w:t> </w:t>
                  </w:r>
                  <w:r w:rsidRPr="006666B6">
                    <w:rPr>
                      <w:rFonts w:ascii="Times New Roman" w:eastAsia="Times New Roman" w:hAnsi="Times New Roman" w:cs="Times New Roman"/>
                      <w:b/>
                      <w:bCs/>
                      <w:color w:val="FB4E53"/>
                      <w:sz w:val="28"/>
                      <w:szCs w:val="28"/>
                    </w:rPr>
                    <w:t>5</w:t>
                  </w:r>
                  <w:r w:rsidRPr="006666B6">
                    <w:rPr>
                      <w:rFonts w:ascii="Times New Roman" w:eastAsia="Times New Roman" w:hAnsi="Times New Roman" w:cs="Times New Roman"/>
                      <w:color w:val="333333"/>
                      <w:sz w:val="28"/>
                      <w:szCs w:val="28"/>
                    </w:rPr>
                    <w:t> любых программ повышения квалификации на ваш выбор;</w:t>
                  </w:r>
                </w:p>
                <w:p w:rsidR="006F5886" w:rsidRPr="006666B6" w:rsidRDefault="006F5886" w:rsidP="00B14DB7">
                  <w:pPr>
                    <w:spacing w:after="0" w:line="288" w:lineRule="atLeast"/>
                    <w:rPr>
                      <w:rFonts w:ascii="Times New Roman" w:eastAsia="Times New Roman" w:hAnsi="Times New Roman" w:cs="Times New Roman"/>
                      <w:color w:val="333333"/>
                      <w:sz w:val="28"/>
                      <w:szCs w:val="28"/>
                    </w:rPr>
                  </w:pPr>
                  <w:r w:rsidRPr="006666B6">
                    <w:rPr>
                      <w:rFonts w:ascii="Times New Roman" w:eastAsia="Times New Roman" w:hAnsi="Times New Roman" w:cs="Times New Roman"/>
                      <w:strike/>
                      <w:color w:val="FB4E53"/>
                      <w:sz w:val="28"/>
                      <w:szCs w:val="28"/>
                    </w:rPr>
                    <w:t>121 500р</w:t>
                  </w:r>
                  <w:r w:rsidRPr="006666B6">
                    <w:rPr>
                      <w:rFonts w:ascii="Times New Roman" w:eastAsia="Times New Roman" w:hAnsi="Times New Roman" w:cs="Times New Roman"/>
                      <w:color w:val="333333"/>
                      <w:sz w:val="28"/>
                      <w:szCs w:val="28"/>
                    </w:rPr>
                    <w:t>  </w:t>
                  </w:r>
                  <w:r w:rsidRPr="006666B6">
                    <w:rPr>
                      <w:rFonts w:ascii="Times New Roman" w:eastAsia="Times New Roman" w:hAnsi="Times New Roman" w:cs="Times New Roman"/>
                      <w:b/>
                      <w:bCs/>
                      <w:color w:val="333333"/>
                      <w:sz w:val="28"/>
                      <w:szCs w:val="28"/>
                    </w:rPr>
                    <w:t>50 000р</w:t>
                  </w:r>
                </w:p>
                <w:p w:rsidR="006F5886" w:rsidRPr="006666B6" w:rsidRDefault="006F5886" w:rsidP="00B14DB7">
                  <w:pPr>
                    <w:spacing w:after="0" w:line="288" w:lineRule="atLeast"/>
                    <w:rPr>
                      <w:rFonts w:ascii="Times New Roman" w:eastAsia="Times New Roman" w:hAnsi="Times New Roman" w:cs="Times New Roman"/>
                      <w:color w:val="333333"/>
                      <w:sz w:val="28"/>
                      <w:szCs w:val="28"/>
                    </w:rPr>
                  </w:pPr>
                  <w:r w:rsidRPr="006666B6">
                    <w:rPr>
                      <w:rFonts w:ascii="Times New Roman" w:eastAsia="Times New Roman" w:hAnsi="Times New Roman" w:cs="Times New Roman"/>
                      <w:color w:val="333333"/>
                      <w:sz w:val="28"/>
                      <w:szCs w:val="28"/>
                    </w:rPr>
                    <w:t>Пакет «</w:t>
                  </w:r>
                  <w:proofErr w:type="spellStart"/>
                  <w:r w:rsidRPr="006666B6">
                    <w:rPr>
                      <w:rFonts w:ascii="Times New Roman" w:eastAsia="Times New Roman" w:hAnsi="Times New Roman" w:cs="Times New Roman"/>
                      <w:b/>
                      <w:bCs/>
                      <w:color w:val="1181FF"/>
                      <w:sz w:val="28"/>
                      <w:szCs w:val="28"/>
                    </w:rPr>
                    <w:t>Профстандар</w:t>
                  </w:r>
                  <w:r w:rsidRPr="006666B6">
                    <w:rPr>
                      <w:rFonts w:ascii="Times New Roman" w:eastAsia="Times New Roman" w:hAnsi="Times New Roman" w:cs="Times New Roman"/>
                      <w:b/>
                      <w:color w:val="1181FF"/>
                      <w:sz w:val="28"/>
                      <w:szCs w:val="28"/>
                    </w:rPr>
                    <w:t>т</w:t>
                  </w:r>
                  <w:proofErr w:type="spellEnd"/>
                  <w:r w:rsidRPr="006666B6">
                    <w:rPr>
                      <w:rFonts w:ascii="Times New Roman" w:eastAsia="Times New Roman" w:hAnsi="Times New Roman" w:cs="Times New Roman"/>
                      <w:color w:val="333333"/>
                      <w:sz w:val="28"/>
                      <w:szCs w:val="28"/>
                    </w:rPr>
                    <w:t>»</w:t>
                  </w:r>
                </w:p>
                <w:p w:rsidR="006F5886" w:rsidRPr="006666B6" w:rsidRDefault="006F5886" w:rsidP="00B14DB7">
                  <w:pPr>
                    <w:spacing w:after="0" w:line="288" w:lineRule="atLeast"/>
                    <w:rPr>
                      <w:rFonts w:ascii="Times New Roman" w:eastAsia="Times New Roman" w:hAnsi="Times New Roman" w:cs="Times New Roman"/>
                      <w:color w:val="333333"/>
                      <w:sz w:val="28"/>
                      <w:szCs w:val="28"/>
                    </w:rPr>
                  </w:pPr>
                  <w:r w:rsidRPr="006666B6">
                    <w:rPr>
                      <w:rFonts w:ascii="Times New Roman" w:eastAsia="Times New Roman" w:hAnsi="Times New Roman" w:cs="Times New Roman"/>
                      <w:color w:val="333333"/>
                      <w:sz w:val="28"/>
                      <w:szCs w:val="28"/>
                    </w:rPr>
                    <w:t> -  это </w:t>
                  </w:r>
                  <w:r w:rsidRPr="006666B6">
                    <w:rPr>
                      <w:rFonts w:ascii="Times New Roman" w:eastAsia="Times New Roman" w:hAnsi="Times New Roman" w:cs="Times New Roman"/>
                      <w:b/>
                      <w:bCs/>
                      <w:color w:val="FB4E53"/>
                      <w:sz w:val="28"/>
                      <w:szCs w:val="28"/>
                    </w:rPr>
                    <w:t>5</w:t>
                  </w:r>
                  <w:r w:rsidRPr="006666B6">
                    <w:rPr>
                      <w:rFonts w:ascii="Times New Roman" w:eastAsia="Times New Roman" w:hAnsi="Times New Roman" w:cs="Times New Roman"/>
                      <w:color w:val="333333"/>
                      <w:sz w:val="28"/>
                      <w:szCs w:val="28"/>
                    </w:rPr>
                    <w:t> любых программ профессиональной переподготовки</w:t>
                  </w:r>
                </w:p>
                <w:p w:rsidR="006F5886" w:rsidRPr="006666B6" w:rsidRDefault="006F5886" w:rsidP="00B14DB7">
                  <w:pPr>
                    <w:spacing w:after="0" w:line="288" w:lineRule="atLeast"/>
                    <w:rPr>
                      <w:rFonts w:ascii="Times New Roman" w:eastAsia="Times New Roman" w:hAnsi="Times New Roman" w:cs="Times New Roman"/>
                      <w:color w:val="333333"/>
                      <w:sz w:val="28"/>
                      <w:szCs w:val="28"/>
                    </w:rPr>
                  </w:pPr>
                  <w:r w:rsidRPr="006666B6">
                    <w:rPr>
                      <w:rFonts w:ascii="Times New Roman" w:eastAsia="Times New Roman" w:hAnsi="Times New Roman" w:cs="Times New Roman"/>
                      <w:color w:val="333333"/>
                      <w:sz w:val="28"/>
                      <w:szCs w:val="28"/>
                    </w:rPr>
                    <w:t> -  </w:t>
                  </w:r>
                  <w:r w:rsidRPr="006666B6">
                    <w:rPr>
                      <w:rFonts w:ascii="Times New Roman" w:eastAsia="Times New Roman" w:hAnsi="Times New Roman" w:cs="Times New Roman"/>
                      <w:b/>
                      <w:bCs/>
                      <w:color w:val="FB4E53"/>
                      <w:sz w:val="28"/>
                      <w:szCs w:val="28"/>
                    </w:rPr>
                    <w:t>10</w:t>
                  </w:r>
                  <w:r w:rsidRPr="006666B6">
                    <w:rPr>
                      <w:rFonts w:ascii="Times New Roman" w:eastAsia="Times New Roman" w:hAnsi="Times New Roman" w:cs="Times New Roman"/>
                      <w:color w:val="333333"/>
                      <w:sz w:val="28"/>
                      <w:szCs w:val="28"/>
                    </w:rPr>
                    <w:t> любых программ повышения квалификации на ваш выбор;</w:t>
                  </w:r>
                </w:p>
                <w:p w:rsidR="006F5886" w:rsidRPr="006666B6" w:rsidRDefault="006F5886" w:rsidP="00B14DB7">
                  <w:pPr>
                    <w:spacing w:after="0" w:line="288" w:lineRule="atLeast"/>
                    <w:rPr>
                      <w:rFonts w:ascii="Times New Roman" w:eastAsia="Times New Roman" w:hAnsi="Times New Roman" w:cs="Times New Roman"/>
                      <w:color w:val="333333"/>
                      <w:sz w:val="28"/>
                      <w:szCs w:val="28"/>
                    </w:rPr>
                  </w:pPr>
                  <w:r w:rsidRPr="006666B6">
                    <w:rPr>
                      <w:rFonts w:ascii="Times New Roman" w:eastAsia="Times New Roman" w:hAnsi="Times New Roman" w:cs="Times New Roman"/>
                      <w:strike/>
                      <w:color w:val="FB4E53"/>
                      <w:sz w:val="28"/>
                      <w:szCs w:val="28"/>
                    </w:rPr>
                    <w:t>118 300р </w:t>
                  </w:r>
                  <w:r w:rsidRPr="006666B6">
                    <w:rPr>
                      <w:rFonts w:ascii="Times New Roman" w:eastAsia="Times New Roman" w:hAnsi="Times New Roman" w:cs="Times New Roman"/>
                      <w:color w:val="333333"/>
                      <w:sz w:val="28"/>
                      <w:szCs w:val="28"/>
                    </w:rPr>
                    <w:t> </w:t>
                  </w:r>
                  <w:r w:rsidRPr="006666B6">
                    <w:rPr>
                      <w:rFonts w:ascii="Times New Roman" w:eastAsia="Times New Roman" w:hAnsi="Times New Roman" w:cs="Times New Roman"/>
                      <w:b/>
                      <w:bCs/>
                      <w:color w:val="333333"/>
                      <w:sz w:val="28"/>
                      <w:szCs w:val="28"/>
                    </w:rPr>
                    <w:t>50 000р</w:t>
                  </w:r>
                </w:p>
                <w:p w:rsidR="006F5886" w:rsidRPr="006666B6" w:rsidRDefault="006F5886" w:rsidP="00B14DB7">
                  <w:pPr>
                    <w:spacing w:after="0" w:line="288" w:lineRule="atLeast"/>
                    <w:rPr>
                      <w:rFonts w:ascii="Times New Roman" w:eastAsia="Times New Roman" w:hAnsi="Times New Roman" w:cs="Times New Roman"/>
                      <w:color w:val="333333"/>
                      <w:sz w:val="28"/>
                      <w:szCs w:val="28"/>
                    </w:rPr>
                  </w:pPr>
                  <w:r w:rsidRPr="006666B6">
                    <w:rPr>
                      <w:rFonts w:ascii="Times New Roman" w:eastAsia="Times New Roman" w:hAnsi="Times New Roman" w:cs="Times New Roman"/>
                      <w:color w:val="333333"/>
                      <w:sz w:val="28"/>
                      <w:szCs w:val="28"/>
                    </w:rPr>
                    <w:t>       «</w:t>
                  </w:r>
                  <w:r w:rsidRPr="006666B6">
                    <w:rPr>
                      <w:rFonts w:ascii="Times New Roman" w:eastAsia="Times New Roman" w:hAnsi="Times New Roman" w:cs="Times New Roman"/>
                      <w:b/>
                      <w:bCs/>
                      <w:color w:val="1181FF"/>
                      <w:sz w:val="28"/>
                      <w:szCs w:val="28"/>
                    </w:rPr>
                    <w:t>Бизнес-пакет</w:t>
                  </w:r>
                  <w:r w:rsidRPr="006666B6">
                    <w:rPr>
                      <w:rFonts w:ascii="Times New Roman" w:eastAsia="Times New Roman" w:hAnsi="Times New Roman" w:cs="Times New Roman"/>
                      <w:color w:val="333333"/>
                      <w:sz w:val="28"/>
                      <w:szCs w:val="28"/>
                    </w:rPr>
                    <w:t>»</w:t>
                  </w:r>
                </w:p>
                <w:p w:rsidR="006F5886" w:rsidRPr="006666B6" w:rsidRDefault="006F5886" w:rsidP="00B14DB7">
                  <w:pPr>
                    <w:spacing w:after="0" w:line="288" w:lineRule="atLeast"/>
                    <w:rPr>
                      <w:rFonts w:ascii="Times New Roman" w:eastAsia="Times New Roman" w:hAnsi="Times New Roman" w:cs="Times New Roman"/>
                      <w:color w:val="333333"/>
                      <w:sz w:val="28"/>
                      <w:szCs w:val="28"/>
                    </w:rPr>
                  </w:pPr>
                  <w:r w:rsidRPr="006666B6">
                    <w:rPr>
                      <w:rFonts w:ascii="Times New Roman" w:eastAsia="Times New Roman" w:hAnsi="Times New Roman" w:cs="Times New Roman"/>
                      <w:color w:val="333333"/>
                      <w:sz w:val="28"/>
                      <w:szCs w:val="28"/>
                    </w:rPr>
                    <w:t> -   это </w:t>
                  </w:r>
                  <w:r w:rsidRPr="006666B6">
                    <w:rPr>
                      <w:rFonts w:ascii="Times New Roman" w:eastAsia="Times New Roman" w:hAnsi="Times New Roman" w:cs="Times New Roman"/>
                      <w:b/>
                      <w:bCs/>
                      <w:color w:val="FB4E53"/>
                      <w:sz w:val="28"/>
                      <w:szCs w:val="28"/>
                    </w:rPr>
                    <w:t>2</w:t>
                  </w:r>
                  <w:r w:rsidRPr="006666B6">
                    <w:rPr>
                      <w:rFonts w:ascii="Times New Roman" w:eastAsia="Times New Roman" w:hAnsi="Times New Roman" w:cs="Times New Roman"/>
                      <w:color w:val="333333"/>
                      <w:sz w:val="28"/>
                      <w:szCs w:val="28"/>
                    </w:rPr>
                    <w:t> любые программы профессиональной переподготовки</w:t>
                  </w:r>
                </w:p>
                <w:p w:rsidR="006F5886" w:rsidRPr="006666B6" w:rsidRDefault="006F5886" w:rsidP="00B14DB7">
                  <w:pPr>
                    <w:spacing w:after="0" w:line="288" w:lineRule="atLeast"/>
                    <w:rPr>
                      <w:rFonts w:ascii="Times New Roman" w:eastAsia="Times New Roman" w:hAnsi="Times New Roman" w:cs="Times New Roman"/>
                      <w:color w:val="333333"/>
                      <w:sz w:val="28"/>
                      <w:szCs w:val="28"/>
                    </w:rPr>
                  </w:pPr>
                  <w:r w:rsidRPr="006666B6">
                    <w:rPr>
                      <w:rFonts w:ascii="Times New Roman" w:eastAsia="Times New Roman" w:hAnsi="Times New Roman" w:cs="Times New Roman"/>
                      <w:color w:val="333333"/>
                      <w:sz w:val="28"/>
                      <w:szCs w:val="28"/>
                    </w:rPr>
                    <w:t> -   </w:t>
                  </w:r>
                  <w:r w:rsidRPr="006666B6">
                    <w:rPr>
                      <w:rFonts w:ascii="Times New Roman" w:eastAsia="Times New Roman" w:hAnsi="Times New Roman" w:cs="Times New Roman"/>
                      <w:b/>
                      <w:bCs/>
                      <w:color w:val="FB4E53"/>
                      <w:sz w:val="28"/>
                      <w:szCs w:val="28"/>
                    </w:rPr>
                    <w:t>20</w:t>
                  </w:r>
                  <w:r w:rsidRPr="006666B6">
                    <w:rPr>
                      <w:rFonts w:ascii="Times New Roman" w:eastAsia="Times New Roman" w:hAnsi="Times New Roman" w:cs="Times New Roman"/>
                      <w:color w:val="333333"/>
                      <w:sz w:val="28"/>
                      <w:szCs w:val="28"/>
                    </w:rPr>
                    <w:t> любых программ повышения квалификации на ваш выбор.</w:t>
                  </w:r>
                </w:p>
                <w:p w:rsidR="006F5886" w:rsidRPr="006666B6" w:rsidRDefault="006F5886" w:rsidP="00B14DB7">
                  <w:pPr>
                    <w:spacing w:after="0" w:line="288" w:lineRule="atLeast"/>
                    <w:rPr>
                      <w:rFonts w:ascii="Times New Roman" w:eastAsia="Times New Roman" w:hAnsi="Times New Roman" w:cs="Times New Roman"/>
                      <w:b/>
                      <w:bCs/>
                      <w:color w:val="333333"/>
                      <w:sz w:val="28"/>
                      <w:szCs w:val="28"/>
                    </w:rPr>
                  </w:pPr>
                  <w:r w:rsidRPr="006666B6">
                    <w:rPr>
                      <w:rFonts w:ascii="Times New Roman" w:eastAsia="Times New Roman" w:hAnsi="Times New Roman" w:cs="Times New Roman"/>
                      <w:strike/>
                      <w:color w:val="FB4E53"/>
                      <w:sz w:val="28"/>
                      <w:szCs w:val="28"/>
                    </w:rPr>
                    <w:t>115 999р</w:t>
                  </w:r>
                  <w:r w:rsidRPr="006666B6">
                    <w:rPr>
                      <w:rFonts w:ascii="Times New Roman" w:eastAsia="Times New Roman" w:hAnsi="Times New Roman" w:cs="Times New Roman"/>
                      <w:color w:val="333333"/>
                      <w:sz w:val="28"/>
                      <w:szCs w:val="28"/>
                    </w:rPr>
                    <w:t>   </w:t>
                  </w:r>
                  <w:r w:rsidRPr="006666B6">
                    <w:rPr>
                      <w:rFonts w:ascii="Times New Roman" w:eastAsia="Times New Roman" w:hAnsi="Times New Roman" w:cs="Times New Roman"/>
                      <w:b/>
                      <w:bCs/>
                      <w:color w:val="333333"/>
                      <w:sz w:val="28"/>
                      <w:szCs w:val="28"/>
                    </w:rPr>
                    <w:t>50 000р</w:t>
                  </w:r>
                </w:p>
                <w:p w:rsidR="006F5886" w:rsidRPr="006666B6" w:rsidRDefault="006F5886" w:rsidP="00B14DB7">
                  <w:pPr>
                    <w:spacing w:after="0" w:line="288" w:lineRule="atLeast"/>
                    <w:rPr>
                      <w:rFonts w:ascii="Times New Roman" w:eastAsia="Times New Roman" w:hAnsi="Times New Roman" w:cs="Times New Roman"/>
                      <w:color w:val="333333"/>
                      <w:sz w:val="28"/>
                      <w:szCs w:val="28"/>
                    </w:rPr>
                  </w:pPr>
                </w:p>
              </w:tc>
            </w:tr>
          </w:tbl>
          <w:p w:rsidR="0011455C" w:rsidRPr="006666B6" w:rsidRDefault="0011455C" w:rsidP="006F58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</w:tr>
    </w:tbl>
    <w:p w:rsidR="0011455C" w:rsidRPr="006666B6" w:rsidRDefault="0011455C" w:rsidP="006F5886">
      <w:pPr>
        <w:spacing w:after="0" w:line="240" w:lineRule="auto"/>
        <w:rPr>
          <w:rFonts w:ascii="Times New Roman" w:eastAsia="Times New Roman" w:hAnsi="Times New Roman" w:cs="Times New Roman"/>
          <w:vanish/>
          <w:sz w:val="28"/>
          <w:szCs w:val="28"/>
        </w:rPr>
      </w:pPr>
    </w:p>
    <w:tbl>
      <w:tblPr>
        <w:tblW w:w="5431" w:type="pct"/>
        <w:tblInd w:w="-426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161"/>
      </w:tblGrid>
      <w:tr w:rsidR="0011455C" w:rsidRPr="001471AC" w:rsidTr="006666B6">
        <w:trPr>
          <w:trHeight w:val="4614"/>
        </w:trPr>
        <w:tc>
          <w:tcPr>
            <w:tcW w:w="10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11455C" w:rsidRPr="006666B6" w:rsidRDefault="0011455C" w:rsidP="006F58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  <w:p w:rsidR="003A2426" w:rsidRPr="001471AC" w:rsidRDefault="0011455C" w:rsidP="006F5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</w:rPr>
            </w:pPr>
            <w:r w:rsidRPr="001471AC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</w:rPr>
              <w:t>Конструктор</w:t>
            </w:r>
          </w:p>
          <w:p w:rsidR="0011455C" w:rsidRPr="001471AC" w:rsidRDefault="0011455C" w:rsidP="00EC3EB2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color w:val="333333"/>
                <w:sz w:val="28"/>
                <w:szCs w:val="28"/>
              </w:rPr>
            </w:pPr>
            <w:r w:rsidRPr="001471AC">
              <w:rPr>
                <w:color w:val="333333"/>
                <w:sz w:val="28"/>
                <w:szCs w:val="28"/>
              </w:rPr>
              <w:t>Представляем новый проект "Конструктор индивидуальной траектории обучения"! В рамках проекта мы предлагаем возможность выбора и составления ИНДИВИДУАЛЬНОЙ программы профессиональной переподготовки, которая состоит из блока основных дисциплин и курсов программ повышения квалификации соответствующей тематики</w:t>
            </w:r>
          </w:p>
          <w:p w:rsidR="0011455C" w:rsidRPr="001471AC" w:rsidRDefault="000530D5" w:rsidP="006F5886">
            <w:pPr>
              <w:pStyle w:val="a4"/>
              <w:shd w:val="clear" w:color="auto" w:fill="FFFFFF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 w:rsidRPr="001471AC">
              <w:rPr>
                <w:b/>
                <w:sz w:val="28"/>
                <w:szCs w:val="28"/>
              </w:rPr>
              <w:t>Экспресс-обучение</w:t>
            </w:r>
          </w:p>
          <w:p w:rsidR="006F5886" w:rsidRPr="001471AC" w:rsidRDefault="000530D5" w:rsidP="000530D5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1471AC">
              <w:rPr>
                <w:sz w:val="28"/>
                <w:szCs w:val="28"/>
              </w:rPr>
              <w:t>Для сотрудников</w:t>
            </w:r>
            <w:r w:rsidR="006666B6" w:rsidRPr="001471AC">
              <w:rPr>
                <w:sz w:val="28"/>
                <w:szCs w:val="28"/>
              </w:rPr>
              <w:t>,</w:t>
            </w:r>
            <w:r w:rsidRPr="001471AC">
              <w:rPr>
                <w:sz w:val="28"/>
                <w:szCs w:val="28"/>
              </w:rPr>
              <w:t xml:space="preserve"> нуждающихся в быстрой и эффективной профессиональной переподготовке или повышении квалификации разработано экспресс обучение! </w:t>
            </w:r>
          </w:p>
          <w:p w:rsidR="006C2CEE" w:rsidRPr="001471AC" w:rsidRDefault="006C2CEE" w:rsidP="006F5886">
            <w:pPr>
              <w:pStyle w:val="a4"/>
              <w:shd w:val="clear" w:color="auto" w:fill="FFFFFF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 w:rsidRPr="001471AC">
              <w:rPr>
                <w:b/>
                <w:sz w:val="28"/>
                <w:szCs w:val="28"/>
              </w:rPr>
              <w:t xml:space="preserve">Профессиональная переподготовка </w:t>
            </w:r>
          </w:p>
          <w:p w:rsidR="006C2CEE" w:rsidRPr="001471AC" w:rsidRDefault="006C2CEE" w:rsidP="006F5886">
            <w:pPr>
              <w:pStyle w:val="a4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1471AC">
              <w:rPr>
                <w:sz w:val="28"/>
                <w:szCs w:val="28"/>
              </w:rPr>
              <w:t>(срок обучения –1 месяц)</w:t>
            </w:r>
          </w:p>
          <w:p w:rsidR="006C2CEE" w:rsidRPr="001471AC" w:rsidRDefault="006C2CEE" w:rsidP="006F5886">
            <w:pPr>
              <w:pStyle w:val="a4"/>
              <w:shd w:val="clear" w:color="auto" w:fill="FFFFFF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 w:rsidRPr="001471AC">
              <w:rPr>
                <w:b/>
                <w:sz w:val="28"/>
                <w:szCs w:val="28"/>
              </w:rPr>
              <w:t xml:space="preserve">Повышение квалификации </w:t>
            </w:r>
          </w:p>
          <w:p w:rsidR="000530D5" w:rsidRPr="001471AC" w:rsidRDefault="006C2CEE" w:rsidP="006F5886">
            <w:pPr>
              <w:pStyle w:val="a4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1471AC">
              <w:rPr>
                <w:sz w:val="28"/>
                <w:szCs w:val="28"/>
              </w:rPr>
              <w:t>(срок обучения – от 3 дней)</w:t>
            </w:r>
          </w:p>
          <w:p w:rsidR="0011455C" w:rsidRPr="001471AC" w:rsidRDefault="0011455C" w:rsidP="006F5886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b/>
                <w:sz w:val="28"/>
                <w:szCs w:val="28"/>
              </w:rPr>
            </w:pPr>
          </w:p>
          <w:p w:rsidR="006666B6" w:rsidRPr="001471AC" w:rsidRDefault="00EC3EB2" w:rsidP="00F75A45">
            <w:pPr>
              <w:pStyle w:val="a4"/>
              <w:shd w:val="clear" w:color="auto" w:fill="FFFFFF"/>
              <w:spacing w:before="0" w:beforeAutospacing="0" w:after="0" w:afterAutospacing="0"/>
              <w:rPr>
                <w:rStyle w:val="a5"/>
                <w:b/>
                <w:color w:val="auto"/>
                <w:szCs w:val="28"/>
                <w:u w:val="none"/>
              </w:rPr>
            </w:pPr>
            <w:r w:rsidRPr="001471AC">
              <w:rPr>
                <w:b/>
                <w:szCs w:val="28"/>
              </w:rPr>
              <w:t xml:space="preserve"> </w:t>
            </w:r>
            <w:hyperlink r:id="rId4" w:history="1">
              <w:r w:rsidRPr="001471AC">
                <w:rPr>
                  <w:rStyle w:val="a5"/>
                  <w:b/>
                  <w:szCs w:val="28"/>
                  <w:highlight w:val="cyan"/>
                </w:rPr>
                <w:t>Факультативы</w:t>
              </w:r>
            </w:hyperlink>
            <w:r w:rsidR="004900B6" w:rsidRPr="001471AC">
              <w:rPr>
                <w:b/>
                <w:szCs w:val="28"/>
                <w:highlight w:val="cyan"/>
              </w:rPr>
              <w:t xml:space="preserve"> </w:t>
            </w:r>
            <w:r w:rsidRPr="001471AC">
              <w:rPr>
                <w:b/>
                <w:szCs w:val="28"/>
                <w:highlight w:val="cyan"/>
              </w:rPr>
              <w:t xml:space="preserve">    </w:t>
            </w:r>
            <w:r w:rsidR="00F75A45" w:rsidRPr="001471AC">
              <w:rPr>
                <w:b/>
                <w:szCs w:val="28"/>
                <w:highlight w:val="cyan"/>
              </w:rPr>
              <w:t xml:space="preserve">     </w:t>
            </w:r>
            <w:r w:rsidR="004900B6" w:rsidRPr="001471AC">
              <w:rPr>
                <w:b/>
                <w:szCs w:val="28"/>
                <w:highlight w:val="cyan"/>
              </w:rPr>
              <w:t xml:space="preserve">  </w:t>
            </w:r>
            <w:r w:rsidR="006666B6" w:rsidRPr="001471AC">
              <w:rPr>
                <w:b/>
                <w:szCs w:val="28"/>
                <w:highlight w:val="cyan"/>
              </w:rPr>
              <w:t xml:space="preserve"> </w:t>
            </w:r>
            <w:r w:rsidR="004900B6" w:rsidRPr="001471AC">
              <w:rPr>
                <w:b/>
                <w:szCs w:val="28"/>
                <w:highlight w:val="cyan"/>
              </w:rPr>
              <w:t xml:space="preserve">  </w:t>
            </w:r>
            <w:hyperlink r:id="rId5" w:history="1">
              <w:r w:rsidR="004900B6" w:rsidRPr="001471AC">
                <w:rPr>
                  <w:rStyle w:val="a5"/>
                  <w:b/>
                  <w:szCs w:val="28"/>
                  <w:highlight w:val="cyan"/>
                </w:rPr>
                <w:t>С</w:t>
              </w:r>
              <w:r w:rsidRPr="001471AC">
                <w:rPr>
                  <w:rStyle w:val="a5"/>
                  <w:b/>
                  <w:szCs w:val="28"/>
                  <w:highlight w:val="cyan"/>
                </w:rPr>
                <w:t>еминары</w:t>
              </w:r>
            </w:hyperlink>
            <w:r w:rsidR="006666B6" w:rsidRPr="001471AC">
              <w:rPr>
                <w:szCs w:val="28"/>
                <w:highlight w:val="cyan"/>
              </w:rPr>
              <w:t xml:space="preserve">           </w:t>
            </w:r>
            <w:r w:rsidR="00F75A45" w:rsidRPr="001471AC">
              <w:rPr>
                <w:szCs w:val="28"/>
                <w:highlight w:val="cyan"/>
              </w:rPr>
              <w:t xml:space="preserve">         </w:t>
            </w:r>
            <w:r w:rsidR="006666B6" w:rsidRPr="001471AC">
              <w:rPr>
                <w:szCs w:val="28"/>
                <w:highlight w:val="cyan"/>
              </w:rPr>
              <w:t xml:space="preserve">  </w:t>
            </w:r>
            <w:r w:rsidR="004900B6" w:rsidRPr="001471AC">
              <w:rPr>
                <w:b/>
                <w:szCs w:val="28"/>
                <w:highlight w:val="cyan"/>
              </w:rPr>
              <w:t xml:space="preserve"> </w:t>
            </w:r>
            <w:hyperlink r:id="rId6" w:history="1">
              <w:r w:rsidR="006666B6" w:rsidRPr="001471AC">
                <w:rPr>
                  <w:rStyle w:val="a5"/>
                  <w:b/>
                  <w:szCs w:val="28"/>
                  <w:highlight w:val="cyan"/>
                </w:rPr>
                <w:t>Практические курсы</w:t>
              </w:r>
              <w:r w:rsidR="00F75A45" w:rsidRPr="001471AC">
                <w:rPr>
                  <w:rStyle w:val="a5"/>
                  <w:b/>
                  <w:szCs w:val="28"/>
                  <w:highlight w:val="cyan"/>
                </w:rPr>
                <w:t xml:space="preserve"> </w:t>
              </w:r>
              <w:proofErr w:type="gramStart"/>
              <w:r w:rsidR="00F75A45" w:rsidRPr="001471AC">
                <w:rPr>
                  <w:rStyle w:val="a5"/>
                  <w:b/>
                  <w:szCs w:val="28"/>
                  <w:highlight w:val="cyan"/>
                </w:rPr>
                <w:t>иностранны</w:t>
              </w:r>
              <w:r w:rsidR="00F375DA" w:rsidRPr="001471AC">
                <w:rPr>
                  <w:rStyle w:val="a5"/>
                  <w:b/>
                  <w:szCs w:val="28"/>
                  <w:highlight w:val="cyan"/>
                </w:rPr>
                <w:t>х</w:t>
              </w:r>
              <w:r w:rsidR="00F75A45" w:rsidRPr="001471AC">
                <w:rPr>
                  <w:rStyle w:val="a5"/>
                  <w:b/>
                  <w:szCs w:val="28"/>
                  <w:highlight w:val="cyan"/>
                </w:rPr>
                <w:t xml:space="preserve">  </w:t>
              </w:r>
              <w:r w:rsidR="006666B6" w:rsidRPr="001471AC">
                <w:rPr>
                  <w:rStyle w:val="a5"/>
                  <w:b/>
                  <w:szCs w:val="28"/>
                  <w:highlight w:val="cyan"/>
                </w:rPr>
                <w:t>языков</w:t>
              </w:r>
              <w:proofErr w:type="gramEnd"/>
            </w:hyperlink>
            <w:r w:rsidR="006666B6" w:rsidRPr="001471AC">
              <w:rPr>
                <w:szCs w:val="28"/>
              </w:rPr>
              <w:fldChar w:fldCharType="begin"/>
            </w:r>
            <w:r w:rsidR="006666B6" w:rsidRPr="001471AC">
              <w:rPr>
                <w:szCs w:val="28"/>
              </w:rPr>
              <w:instrText>HYPERLINK "https://bls.in-texno.ru"</w:instrText>
            </w:r>
            <w:r w:rsidR="006666B6" w:rsidRPr="001471AC">
              <w:rPr>
                <w:szCs w:val="28"/>
              </w:rPr>
              <w:fldChar w:fldCharType="separate"/>
            </w:r>
          </w:p>
          <w:p w:rsidR="006666B6" w:rsidRPr="001471AC" w:rsidRDefault="006666B6" w:rsidP="006666B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1AC">
              <w:rPr>
                <w:rFonts w:ascii="Georgia" w:eastAsia="Times New Roman" w:hAnsi="Georgia" w:cs="Times New Roman"/>
                <w:color w:val="333333"/>
                <w:sz w:val="28"/>
                <w:szCs w:val="28"/>
                <w:shd w:val="clear" w:color="auto" w:fill="FFFFFF"/>
              </w:rPr>
              <w:t>По всем интересующим вопросам и предложениям Вас проконсультирует специалист Института новых технологий в образовании:</w:t>
            </w:r>
          </w:p>
          <w:p w:rsidR="006666B6" w:rsidRPr="001471AC" w:rsidRDefault="006666B6" w:rsidP="006666B6">
            <w:pPr>
              <w:shd w:val="clear" w:color="auto" w:fill="FFFFFF"/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8"/>
                <w:szCs w:val="28"/>
              </w:rPr>
            </w:pPr>
            <w:r w:rsidRPr="001471AC">
              <w:rPr>
                <w:rFonts w:ascii="Georgia" w:eastAsia="Times New Roman" w:hAnsi="Georgia" w:cs="Arial"/>
                <w:b/>
                <w:bCs/>
                <w:color w:val="333333"/>
                <w:sz w:val="28"/>
                <w:szCs w:val="28"/>
              </w:rPr>
              <w:t xml:space="preserve">                </w:t>
            </w:r>
            <w:r w:rsidR="001471AC" w:rsidRPr="001471AC">
              <w:rPr>
                <w:rFonts w:ascii="Georgia" w:eastAsia="Times New Roman" w:hAnsi="Georgia" w:cs="Arial"/>
                <w:b/>
                <w:bCs/>
                <w:color w:val="333333"/>
                <w:sz w:val="28"/>
                <w:szCs w:val="28"/>
              </w:rPr>
              <w:t>               Елена Владимировна</w:t>
            </w:r>
            <w:r w:rsidRPr="001471AC">
              <w:rPr>
                <w:rFonts w:ascii="Georgia" w:eastAsia="Times New Roman" w:hAnsi="Georgia" w:cs="Arial"/>
                <w:b/>
                <w:bCs/>
                <w:color w:val="333333"/>
                <w:sz w:val="28"/>
                <w:szCs w:val="28"/>
              </w:rPr>
              <w:t>                               </w:t>
            </w:r>
          </w:p>
          <w:p w:rsidR="006666B6" w:rsidRPr="001471AC" w:rsidRDefault="001471AC" w:rsidP="006666B6">
            <w:pPr>
              <w:shd w:val="clear" w:color="auto" w:fill="FFFFFF"/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8"/>
                <w:szCs w:val="28"/>
              </w:rPr>
            </w:pPr>
            <w:r w:rsidRPr="001471AC">
              <w:rPr>
                <w:rFonts w:ascii="Georgia" w:eastAsia="Times New Roman" w:hAnsi="Georgia" w:cs="Arial"/>
                <w:b/>
                <w:bCs/>
                <w:color w:val="333333"/>
                <w:sz w:val="28"/>
                <w:szCs w:val="28"/>
              </w:rPr>
              <w:t>   +7 (923) 037-94-76</w:t>
            </w:r>
            <w:r w:rsidR="006666B6" w:rsidRPr="001471AC">
              <w:rPr>
                <w:rFonts w:ascii="Georgia" w:eastAsia="Times New Roman" w:hAnsi="Georgia" w:cs="Arial"/>
                <w:color w:val="333333"/>
                <w:sz w:val="28"/>
                <w:szCs w:val="28"/>
              </w:rPr>
              <w:t xml:space="preserve">— </w:t>
            </w:r>
            <w:proofErr w:type="spellStart"/>
            <w:r w:rsidR="006666B6" w:rsidRPr="001471AC">
              <w:rPr>
                <w:rFonts w:ascii="Georgia" w:eastAsia="Times New Roman" w:hAnsi="Georgia" w:cs="Arial"/>
                <w:color w:val="333333"/>
                <w:sz w:val="28"/>
                <w:szCs w:val="28"/>
              </w:rPr>
              <w:t>viber</w:t>
            </w:r>
            <w:proofErr w:type="spellEnd"/>
            <w:r w:rsidR="006666B6" w:rsidRPr="001471AC">
              <w:rPr>
                <w:rFonts w:ascii="Georgia" w:eastAsia="Times New Roman" w:hAnsi="Georgia" w:cs="Arial"/>
                <w:color w:val="333333"/>
                <w:sz w:val="28"/>
                <w:szCs w:val="28"/>
              </w:rPr>
              <w:t xml:space="preserve"> и </w:t>
            </w:r>
            <w:proofErr w:type="spellStart"/>
            <w:r w:rsidR="006666B6" w:rsidRPr="001471AC">
              <w:rPr>
                <w:rFonts w:ascii="Georgia" w:eastAsia="Times New Roman" w:hAnsi="Georgia" w:cs="Arial"/>
                <w:color w:val="333333"/>
                <w:sz w:val="28"/>
                <w:szCs w:val="28"/>
              </w:rPr>
              <w:t>whatsapp</w:t>
            </w:r>
            <w:proofErr w:type="spellEnd"/>
            <w:r w:rsidR="006666B6" w:rsidRPr="001471AC">
              <w:rPr>
                <w:rFonts w:ascii="Georgia" w:eastAsia="Times New Roman" w:hAnsi="Georgia" w:cs="Arial"/>
                <w:color w:val="333333"/>
                <w:sz w:val="28"/>
                <w:szCs w:val="28"/>
              </w:rPr>
              <w:t> </w:t>
            </w:r>
          </w:p>
          <w:p w:rsidR="006666B6" w:rsidRPr="001471AC" w:rsidRDefault="006666B6" w:rsidP="006666B6">
            <w:pPr>
              <w:shd w:val="clear" w:color="auto" w:fill="FFFFFF"/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8"/>
                <w:szCs w:val="28"/>
              </w:rPr>
            </w:pPr>
            <w:r w:rsidRPr="001471AC">
              <w:rPr>
                <w:rFonts w:ascii="Georgia" w:eastAsia="Times New Roman" w:hAnsi="Georgia" w:cs="Arial"/>
                <w:b/>
                <w:bCs/>
                <w:color w:val="333333"/>
                <w:sz w:val="28"/>
                <w:szCs w:val="28"/>
              </w:rPr>
              <w:t>     </w:t>
            </w:r>
          </w:p>
          <w:p w:rsidR="00EC3EB2" w:rsidRPr="006666B6" w:rsidRDefault="006666B6" w:rsidP="006666B6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b/>
                <w:sz w:val="28"/>
                <w:szCs w:val="28"/>
              </w:rPr>
            </w:pPr>
            <w:r w:rsidRPr="001471AC">
              <w:rPr>
                <w:rStyle w:val="a5"/>
                <w:b/>
                <w:sz w:val="28"/>
                <w:szCs w:val="28"/>
              </w:rPr>
              <w:t xml:space="preserve">                                                                                                           </w:t>
            </w:r>
            <w:r w:rsidRPr="001471AC">
              <w:rPr>
                <w:sz w:val="28"/>
                <w:szCs w:val="28"/>
              </w:rPr>
              <w:fldChar w:fldCharType="end"/>
            </w:r>
            <w:r w:rsidR="004900B6" w:rsidRPr="001471AC">
              <w:rPr>
                <w:b/>
                <w:sz w:val="28"/>
                <w:szCs w:val="28"/>
              </w:rPr>
              <w:t xml:space="preserve">  </w:t>
            </w:r>
            <w:r w:rsidR="00EC3EB2" w:rsidRPr="001471AC">
              <w:rPr>
                <w:b/>
                <w:sz w:val="28"/>
                <w:szCs w:val="28"/>
              </w:rPr>
              <w:t xml:space="preserve">    </w:t>
            </w:r>
          </w:p>
        </w:tc>
        <w:bookmarkStart w:id="0" w:name="_GoBack"/>
        <w:bookmarkEnd w:id="0"/>
      </w:tr>
      <w:tr w:rsidR="00EC3EB2" w:rsidRPr="006666B6" w:rsidTr="006666B6">
        <w:trPr>
          <w:trHeight w:val="4614"/>
        </w:trPr>
        <w:tc>
          <w:tcPr>
            <w:tcW w:w="101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C3EB2" w:rsidRPr="006666B6" w:rsidRDefault="00EC3EB2" w:rsidP="006F58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</w:tr>
    </w:tbl>
    <w:p w:rsidR="0037581F" w:rsidRPr="006666B6" w:rsidRDefault="0037581F" w:rsidP="000530D5">
      <w:pPr>
        <w:pStyle w:val="a4"/>
        <w:shd w:val="clear" w:color="auto" w:fill="122A40"/>
        <w:spacing w:before="0" w:beforeAutospacing="0" w:after="0" w:afterAutospacing="0"/>
        <w:rPr>
          <w:color w:val="FFFFFF" w:themeColor="background1"/>
        </w:rPr>
      </w:pPr>
    </w:p>
    <w:sectPr w:rsidR="0037581F" w:rsidRPr="006666B6" w:rsidSect="009079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1455C"/>
    <w:rsid w:val="000530D5"/>
    <w:rsid w:val="0011455C"/>
    <w:rsid w:val="001471AC"/>
    <w:rsid w:val="003435AD"/>
    <w:rsid w:val="00345033"/>
    <w:rsid w:val="0037581F"/>
    <w:rsid w:val="003A2426"/>
    <w:rsid w:val="004900B6"/>
    <w:rsid w:val="006666B6"/>
    <w:rsid w:val="006C2CEE"/>
    <w:rsid w:val="006D06EB"/>
    <w:rsid w:val="006F5886"/>
    <w:rsid w:val="00732F48"/>
    <w:rsid w:val="007427A9"/>
    <w:rsid w:val="009079B8"/>
    <w:rsid w:val="00CF6E7A"/>
    <w:rsid w:val="00E67220"/>
    <w:rsid w:val="00EC3EB2"/>
    <w:rsid w:val="00F375DA"/>
    <w:rsid w:val="00F75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305586-B5F6-480C-AD33-9AF37E2029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79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11455C"/>
    <w:rPr>
      <w:b/>
      <w:bCs/>
    </w:rPr>
  </w:style>
  <w:style w:type="paragraph" w:styleId="a4">
    <w:name w:val="Normal (Web)"/>
    <w:basedOn w:val="a"/>
    <w:uiPriority w:val="99"/>
    <w:unhideWhenUsed/>
    <w:rsid w:val="001145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js-phone-number">
    <w:name w:val="js-phone-number"/>
    <w:basedOn w:val="a0"/>
    <w:rsid w:val="006C2CEE"/>
  </w:style>
  <w:style w:type="character" w:styleId="a5">
    <w:name w:val="Hyperlink"/>
    <w:basedOn w:val="a0"/>
    <w:uiPriority w:val="99"/>
    <w:unhideWhenUsed/>
    <w:rsid w:val="00CF6E7A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4900B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742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9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9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60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16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513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230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25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03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960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020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68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28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15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146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46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588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98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872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bls.in-texno.ru" TargetMode="External"/><Relationship Id="rId5" Type="http://schemas.openxmlformats.org/officeDocument/2006/relationships/hyperlink" Target="https://in-texno.ru/programm/seminary" TargetMode="External"/><Relationship Id="rId4" Type="http://schemas.openxmlformats.org/officeDocument/2006/relationships/hyperlink" Target="https://in-texno.ru/programm/fakultativy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2</Pages>
  <Words>302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Intexno</dc:creator>
  <cp:keywords/>
  <dc:description/>
  <cp:lastModifiedBy>user</cp:lastModifiedBy>
  <cp:revision>11</cp:revision>
  <cp:lastPrinted>2019-10-01T08:49:00Z</cp:lastPrinted>
  <dcterms:created xsi:type="dcterms:W3CDTF">2019-09-30T11:43:00Z</dcterms:created>
  <dcterms:modified xsi:type="dcterms:W3CDTF">2019-10-02T05:26:00Z</dcterms:modified>
</cp:coreProperties>
</file>